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586D0B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586D0B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2F2B7FE" w14:textId="77777777" w:rsidR="009B20EB" w:rsidRPr="009B20EB" w:rsidRDefault="009B20EB" w:rsidP="009B20EB">
            <w:pPr>
              <w:tabs>
                <w:tab w:val="left" w:pos="2693"/>
              </w:tabs>
              <w:spacing w:before="60" w:after="60" w:line="240" w:lineRule="auto"/>
              <w:jc w:val="center"/>
              <w:rPr>
                <w:rFonts w:asciiTheme="minorBidi" w:eastAsia="Times New Roman" w:hAnsiTheme="minorBidi"/>
                <w:b/>
                <w:sz w:val="44"/>
                <w:szCs w:val="44"/>
              </w:rPr>
            </w:pPr>
            <w:r w:rsidRPr="009B20EB">
              <w:rPr>
                <w:rFonts w:asciiTheme="minorBidi" w:eastAsia="Times New Roman" w:hAnsiTheme="minorBidi"/>
                <w:b/>
                <w:sz w:val="44"/>
                <w:szCs w:val="44"/>
              </w:rPr>
              <w:t>Level 4</w:t>
            </w:r>
          </w:p>
          <w:p w14:paraId="04894546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sz w:val="24"/>
                <w:szCs w:val="24"/>
              </w:rPr>
            </w:pPr>
            <w:r w:rsidRPr="009B20EB">
              <w:rPr>
                <w:rFonts w:asciiTheme="minorBidi" w:eastAsia="Times New Roman" w:hAnsiTheme="minorBidi"/>
                <w:b/>
                <w:sz w:val="44"/>
                <w:szCs w:val="44"/>
              </w:rPr>
              <w:t xml:space="preserve">                       </w:t>
            </w:r>
            <w:r w:rsidRPr="009B20EB">
              <w:rPr>
                <w:rFonts w:asciiTheme="minorBidi" w:eastAsia="Times New Roman" w:hAnsiTheme="minorBidi"/>
                <w:b/>
                <w:sz w:val="24"/>
                <w:szCs w:val="24"/>
              </w:rPr>
              <w:t xml:space="preserve"> </w:t>
            </w:r>
          </w:p>
          <w:p w14:paraId="2133322C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</w:p>
          <w:p w14:paraId="44188E1D" w14:textId="77777777" w:rsidR="009B20EB" w:rsidRPr="009B20EB" w:rsidRDefault="009B20EB" w:rsidP="009B20EB">
            <w:pPr>
              <w:tabs>
                <w:tab w:val="left" w:pos="2756"/>
                <w:tab w:val="center" w:pos="3402"/>
              </w:tabs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</w: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  <w:t>“DIT”</w:t>
            </w:r>
          </w:p>
          <w:p w14:paraId="542782FB" w14:textId="4F9EF9FE" w:rsidR="00113D9F" w:rsidRDefault="009B20EB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sz w:val="36"/>
                <w:szCs w:val="36"/>
              </w:rPr>
              <w:t>Networking and Cyber Security</w:t>
            </w:r>
          </w:p>
          <w:p w14:paraId="7D10B6FD" w14:textId="6D8EC289" w:rsidR="009B20EB" w:rsidRPr="009B20EB" w:rsidRDefault="00113D9F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36"/>
                <w:szCs w:val="36"/>
              </w:rPr>
            </w:pPr>
            <w:r w:rsidRPr="00EF4477">
              <w:rPr>
                <w:rFonts w:asciiTheme="minorBidi" w:hAnsiTheme="minorBidi"/>
                <w:sz w:val="24"/>
                <w:szCs w:val="24"/>
              </w:rPr>
              <w:t>Choos</w:t>
            </w:r>
            <w:r>
              <w:rPr>
                <w:rFonts w:asciiTheme="minorBidi" w:hAnsiTheme="minorBidi"/>
                <w:sz w:val="24"/>
                <w:szCs w:val="24"/>
              </w:rPr>
              <w:t>e</w:t>
            </w:r>
            <w:r w:rsidRPr="00EF4477">
              <w:rPr>
                <w:rFonts w:asciiTheme="minorBidi" w:hAnsiTheme="minorBidi"/>
                <w:sz w:val="24"/>
                <w:szCs w:val="24"/>
              </w:rPr>
              <w:t xml:space="preserve"> the right network for improved bandwidth and efficiency</w:t>
            </w:r>
            <w:r w:rsidRPr="009B20EB">
              <w:rPr>
                <w:rFonts w:asciiTheme="minorBidi" w:eastAsia="Times New Roman" w:hAnsiTheme="minorBidi"/>
                <w:sz w:val="36"/>
                <w:szCs w:val="36"/>
              </w:rPr>
              <w:t xml:space="preserve"> </w:t>
            </w:r>
            <w:r w:rsidR="009B20EB" w:rsidRPr="009B20EB">
              <w:rPr>
                <w:rFonts w:asciiTheme="minorBidi" w:eastAsia="Times New Roman" w:hAnsiTheme="minorBidi"/>
                <w:sz w:val="36"/>
                <w:szCs w:val="36"/>
              </w:rPr>
              <w:t xml:space="preserve"> </w:t>
            </w:r>
          </w:p>
          <w:p w14:paraId="01B70099" w14:textId="30929F30" w:rsidR="00255B63" w:rsidRPr="00586D0B" w:rsidRDefault="009B20EB" w:rsidP="009B20EB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586D0B">
              <w:rPr>
                <w:rFonts w:asciiTheme="minorBidi" w:eastAsia="Times New Roman" w:hAnsiTheme="minorBidi"/>
                <w:b/>
                <w:sz w:val="24"/>
                <w:szCs w:val="24"/>
              </w:rPr>
              <w:tab/>
              <w:t>(Formative assessment</w:t>
            </w:r>
            <w:r w:rsidR="00671CB3">
              <w:rPr>
                <w:rFonts w:asciiTheme="minorBidi" w:eastAsia="Times New Roman" w:hAnsiTheme="minorBidi"/>
                <w:b/>
                <w:sz w:val="24"/>
                <w:szCs w:val="24"/>
              </w:rPr>
              <w:t>)</w:t>
            </w:r>
          </w:p>
        </w:tc>
      </w:tr>
      <w:tr w:rsidR="00255B63" w:rsidRPr="00586D0B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586D0B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2159BCC" w:rsidR="00255B63" w:rsidRPr="00586D0B" w:rsidRDefault="009B20EB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586D0B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586D0B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586D0B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586D0B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586D0B" w:rsidRDefault="00255B63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586D0B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B36933D" w:rsidR="00D3033E" w:rsidRPr="00586D0B" w:rsidRDefault="00AA34C8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D3033E" w:rsidRPr="00586D0B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586D0B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1CF734E1" w:rsidR="00D3033E" w:rsidRPr="00460450" w:rsidRDefault="00460450" w:rsidP="009B20EB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4.</w:t>
            </w:r>
            <w:r w:rsidRPr="00460450">
              <w:rPr>
                <w:rFonts w:asciiTheme="minorBidi" w:hAnsiTheme="minorBidi"/>
                <w:b/>
              </w:rPr>
              <w:t>Choose the right network for improved bandwidth and efficiency</w:t>
            </w:r>
          </w:p>
        </w:tc>
      </w:tr>
      <w:tr w:rsidR="005551AD" w:rsidRPr="00586D0B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586D0B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586D0B" w:rsidRDefault="00D3033E" w:rsidP="00D3033E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Pr="00586D0B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586D0B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586D0B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586D0B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BC324AC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586D0B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D53370">
              <w:rPr>
                <w:rFonts w:asciiTheme="minorBidi" w:hAnsiTheme="minorBidi"/>
                <w:b/>
                <w:sz w:val="22"/>
                <w:szCs w:val="22"/>
              </w:rPr>
              <w:t>01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586D0B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51CB8F7" w14:textId="77777777" w:rsidR="00014A23" w:rsidRPr="00014A23" w:rsidRDefault="00014A23" w:rsidP="00014A2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Bidi" w:hAnsiTheme="minorBidi"/>
                <w:b/>
              </w:rPr>
            </w:pPr>
            <w:r w:rsidRPr="00014A23">
              <w:rPr>
                <w:rFonts w:asciiTheme="minorBidi" w:hAnsiTheme="minorBidi"/>
                <w:b/>
              </w:rPr>
              <w:t>Summarize redundant networks</w:t>
            </w:r>
          </w:p>
          <w:p w14:paraId="59F0B1D2" w14:textId="77777777" w:rsidR="00014A23" w:rsidRPr="00014A23" w:rsidRDefault="00014A23" w:rsidP="00014A23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014A23">
              <w:rPr>
                <w:rFonts w:asciiTheme="minorBidi" w:hAnsiTheme="minorBidi"/>
                <w:b/>
              </w:rPr>
              <w:t>Configure STP protocol</w:t>
            </w:r>
          </w:p>
          <w:p w14:paraId="7B148A98" w14:textId="0FB955E6" w:rsidR="0096671C" w:rsidRPr="00586D0B" w:rsidRDefault="0096671C" w:rsidP="00014A23">
            <w:pPr>
              <w:pStyle w:val="ListParagraph"/>
              <w:spacing w:before="60" w:after="60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586D0B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8143CC2" w:rsidR="00D3033E" w:rsidRPr="00586D0B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53370">
              <w:rPr>
                <w:rFonts w:asciiTheme="minorBidi" w:hAnsiTheme="minorBidi"/>
                <w:b/>
                <w:bCs/>
                <w:sz w:val="22"/>
                <w:szCs w:val="22"/>
              </w:rPr>
              <w:t>01</w:t>
            </w: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86D0B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66539E8" w14:textId="2569BD27" w:rsidR="0009088C" w:rsidRPr="0009088C" w:rsidRDefault="0009088C" w:rsidP="0009088C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09088C">
              <w:rPr>
                <w:rFonts w:asciiTheme="minorBidi" w:hAnsiTheme="minorBidi"/>
                <w:b/>
                <w:bCs/>
              </w:rPr>
              <w:t>Summarize redundant networks</w:t>
            </w:r>
          </w:p>
          <w:p w14:paraId="646B56A4" w14:textId="28A1BBCC" w:rsidR="0009088C" w:rsidRPr="0009088C" w:rsidRDefault="0009088C" w:rsidP="0009088C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>Determine the need for redundant network in switched network to avoid L2 loops.</w:t>
            </w:r>
          </w:p>
          <w:p w14:paraId="04E7B7DC" w14:textId="5FAE449E" w:rsidR="0009088C" w:rsidRPr="0009088C" w:rsidRDefault="0009088C" w:rsidP="0009088C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 xml:space="preserve">Isolate broadcast storms to be propagated across network. </w:t>
            </w:r>
          </w:p>
          <w:p w14:paraId="48852413" w14:textId="3B8B547D" w:rsidR="0009088C" w:rsidRPr="0009088C" w:rsidRDefault="0009088C" w:rsidP="0009088C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 xml:space="preserve">Identify VLANs that can be consolidated to reduce redundancy </w:t>
            </w:r>
          </w:p>
          <w:p w14:paraId="36C5CCBD" w14:textId="6B35193F" w:rsidR="0009088C" w:rsidRPr="0009088C" w:rsidRDefault="0009088C" w:rsidP="0009088C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>Configure redundancy protocols</w:t>
            </w:r>
          </w:p>
          <w:p w14:paraId="2A50AEF7" w14:textId="6F167DEB" w:rsidR="0009088C" w:rsidRPr="0009088C" w:rsidRDefault="0009088C" w:rsidP="0009088C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>Update VLANs Ids, names and VLAN configurations to accommodate redundant      paths and routes on L3 switches.</w:t>
            </w:r>
          </w:p>
          <w:p w14:paraId="33AD0DD9" w14:textId="5B54E39D" w:rsidR="00586D0B" w:rsidRDefault="0009088C" w:rsidP="0009088C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09088C">
              <w:rPr>
                <w:rFonts w:asciiTheme="minorBidi" w:hAnsiTheme="minorBidi"/>
                <w:b/>
                <w:bCs/>
              </w:rPr>
              <w:t>Configure STP protocol</w:t>
            </w:r>
          </w:p>
          <w:p w14:paraId="5DC58301" w14:textId="77777777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>configure Root bridge as primary and secondary</w:t>
            </w:r>
          </w:p>
          <w:p w14:paraId="7D3FB445" w14:textId="6890EBF2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 xml:space="preserve">Configure and adjust root bridge priority. </w:t>
            </w:r>
          </w:p>
          <w:p w14:paraId="0FF3C563" w14:textId="1AB88081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 xml:space="preserve">Configure root port </w:t>
            </w:r>
          </w:p>
          <w:p w14:paraId="15E8266F" w14:textId="33268352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>.Configure cost parameter of interfaces and verify</w:t>
            </w:r>
          </w:p>
          <w:p w14:paraId="06171E09" w14:textId="6788ABF1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>Select the Appropriate STP enhancements (RSTP and MSTP) based on your network equipment and requirement</w:t>
            </w:r>
          </w:p>
          <w:p w14:paraId="3FE7EB1A" w14:textId="01391D83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 xml:space="preserve">Configure RSTP with </w:t>
            </w:r>
            <w:proofErr w:type="spellStart"/>
            <w:r w:rsidRPr="0009088C">
              <w:rPr>
                <w:rFonts w:asciiTheme="minorBidi" w:hAnsiTheme="minorBidi"/>
                <w:bCs/>
              </w:rPr>
              <w:t>PortFast</w:t>
            </w:r>
            <w:proofErr w:type="spellEnd"/>
            <w:r w:rsidRPr="0009088C">
              <w:rPr>
                <w:rFonts w:asciiTheme="minorBidi" w:hAnsiTheme="minorBidi"/>
                <w:bCs/>
              </w:rPr>
              <w:t xml:space="preserve"> feature on switch. </w:t>
            </w:r>
          </w:p>
          <w:p w14:paraId="3F332840" w14:textId="072DDFB8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>Configure BPDU Guard on port fast</w:t>
            </w:r>
          </w:p>
          <w:p w14:paraId="289BF6FE" w14:textId="05EC4102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 xml:space="preserve">Configure loop guard </w:t>
            </w:r>
          </w:p>
          <w:p w14:paraId="025F3CA7" w14:textId="53869A51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 xml:space="preserve">: Document STP configurations and label ports of Switches. </w:t>
            </w:r>
          </w:p>
          <w:p w14:paraId="1AA685FF" w14:textId="6DDAFA8A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 xml:space="preserve">Verify and fine-tune STP parameters for optimal network performance. </w:t>
            </w:r>
          </w:p>
          <w:p w14:paraId="62ACF279" w14:textId="04CA71E1" w:rsidR="0009088C" w:rsidRPr="0009088C" w:rsidRDefault="0009088C" w:rsidP="0009088C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09088C">
              <w:rPr>
                <w:rFonts w:asciiTheme="minorBidi" w:hAnsiTheme="minorBidi"/>
                <w:bCs/>
              </w:rPr>
              <w:t>. Test connectivity between network segments and VLANS</w:t>
            </w:r>
          </w:p>
          <w:p w14:paraId="5976518A" w14:textId="46AAC8D0" w:rsidR="005E2947" w:rsidRPr="00586D0B" w:rsidRDefault="005E2947" w:rsidP="00586D0B">
            <w:pPr>
              <w:pStyle w:val="ListParagraph"/>
              <w:spacing w:line="360" w:lineRule="auto"/>
              <w:ind w:left="42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33E3A8D0" w14:textId="314753EE" w:rsidR="0096671C" w:rsidRPr="0044235A" w:rsidRDefault="0096671C" w:rsidP="0009088C">
            <w:pPr>
              <w:pStyle w:val="ListParagraph"/>
              <w:spacing w:line="360" w:lineRule="auto"/>
              <w:ind w:left="420"/>
              <w:rPr>
                <w:rFonts w:asciiTheme="minorBidi" w:hAnsiTheme="minorBidi"/>
                <w:b/>
              </w:rPr>
            </w:pPr>
          </w:p>
        </w:tc>
      </w:tr>
    </w:tbl>
    <w:p w14:paraId="5D9C3FC8" w14:textId="77777777" w:rsidR="005932FC" w:rsidRPr="00586D0B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586D0B" w:rsidRDefault="005932FC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586D0B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586D0B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586D0B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A1CB2B6" w:rsidR="00E76966" w:rsidRPr="00586D0B" w:rsidRDefault="00AA34C8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44235A" w:rsidRPr="00586D0B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44235A" w:rsidRPr="00586D0B" w:rsidRDefault="0044235A" w:rsidP="0044235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DC3BDB2" w:rsidR="0044235A" w:rsidRPr="00586D0B" w:rsidRDefault="00460450" w:rsidP="0044235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</w:rPr>
              <w:t>4.</w:t>
            </w:r>
            <w:r w:rsidRPr="00460450">
              <w:rPr>
                <w:rFonts w:asciiTheme="minorBidi" w:hAnsiTheme="minorBidi"/>
                <w:b/>
              </w:rPr>
              <w:t>Choose the right network for improved bandwidth and efficiency</w:t>
            </w:r>
          </w:p>
        </w:tc>
      </w:tr>
      <w:tr w:rsidR="000D04CA" w:rsidRPr="00586D0B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586D0B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67F7C31" w14:textId="77777777" w:rsidR="00014A23" w:rsidRPr="00014A23" w:rsidRDefault="00014A23" w:rsidP="00014A23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  <w:b/>
              </w:rPr>
            </w:pPr>
            <w:r w:rsidRPr="00014A23">
              <w:rPr>
                <w:rFonts w:asciiTheme="minorBidi" w:hAnsiTheme="minorBidi"/>
                <w:b/>
              </w:rPr>
              <w:t>Summarize redundant networks</w:t>
            </w:r>
          </w:p>
          <w:p w14:paraId="63CC1DCB" w14:textId="77777777" w:rsidR="00014A23" w:rsidRPr="00014A23" w:rsidRDefault="00014A23" w:rsidP="00014A23">
            <w:pPr>
              <w:pStyle w:val="ListParagraph"/>
              <w:numPr>
                <w:ilvl w:val="0"/>
                <w:numId w:val="15"/>
              </w:numPr>
              <w:rPr>
                <w:b/>
              </w:rPr>
            </w:pPr>
            <w:r w:rsidRPr="00014A23">
              <w:rPr>
                <w:rFonts w:asciiTheme="minorBidi" w:hAnsiTheme="minorBidi"/>
                <w:b/>
              </w:rPr>
              <w:t>Configure STP protocol</w:t>
            </w:r>
          </w:p>
          <w:p w14:paraId="59466BA3" w14:textId="588D6684" w:rsidR="000D04CA" w:rsidRPr="00586D0B" w:rsidRDefault="000D04CA" w:rsidP="00A20781">
            <w:pPr>
              <w:pStyle w:val="ListParagraph"/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586D0B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586D0B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8977" w:type="dxa"/>
        <w:tblInd w:w="108" w:type="dxa"/>
        <w:tblLook w:val="04A0" w:firstRow="1" w:lastRow="0" w:firstColumn="1" w:lastColumn="0" w:noHBand="0" w:noVBand="1"/>
      </w:tblPr>
      <w:tblGrid>
        <w:gridCol w:w="6907"/>
        <w:gridCol w:w="1170"/>
        <w:gridCol w:w="900"/>
      </w:tblGrid>
      <w:tr w:rsidR="004D18BE" w:rsidRPr="00586D0B" w14:paraId="4941CEF7" w14:textId="77777777" w:rsidTr="00A20781">
        <w:trPr>
          <w:trHeight w:val="398"/>
        </w:trPr>
        <w:tc>
          <w:tcPr>
            <w:tcW w:w="6907" w:type="dxa"/>
            <w:shd w:val="clear" w:color="auto" w:fill="auto"/>
            <w:vAlign w:val="center"/>
          </w:tcPr>
          <w:p w14:paraId="39F5BA93" w14:textId="77777777" w:rsidR="004D18BE" w:rsidRPr="00586D0B" w:rsidRDefault="004D18BE" w:rsidP="00073ED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037CC3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D609C6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No</w:t>
            </w:r>
          </w:p>
        </w:tc>
      </w:tr>
      <w:tr w:rsidR="0009088C" w:rsidRPr="00586D0B" w14:paraId="79B709E7" w14:textId="77777777" w:rsidTr="00A20781">
        <w:trPr>
          <w:trHeight w:val="398"/>
        </w:trPr>
        <w:tc>
          <w:tcPr>
            <w:tcW w:w="6907" w:type="dxa"/>
            <w:tcBorders>
              <w:top w:val="single" w:sz="18" w:space="0" w:color="auto"/>
            </w:tcBorders>
          </w:tcPr>
          <w:p w14:paraId="1BB8660A" w14:textId="4CA5BB5B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F40E06">
              <w:t>Determine the need for redundant network in switched network to avoid L2 loops.</w:t>
            </w:r>
          </w:p>
        </w:tc>
        <w:tc>
          <w:tcPr>
            <w:tcW w:w="1170" w:type="dxa"/>
            <w:vAlign w:val="center"/>
          </w:tcPr>
          <w:p w14:paraId="0C2F3E57" w14:textId="77777777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3EAE1B" id="Rounded Rectangle 32" o:spid="_x0000_s1026" style="position:absolute;margin-left:7.55pt;margin-top:2.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B7745A2" w14:textId="77777777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8CD029" id="Rounded Rectangle 33" o:spid="_x0000_s1026" style="position:absolute;margin-left:9.3pt;margin-top:2.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092CA81B" w14:textId="77777777" w:rsidTr="00A20781">
        <w:trPr>
          <w:trHeight w:val="398"/>
        </w:trPr>
        <w:tc>
          <w:tcPr>
            <w:tcW w:w="6907" w:type="dxa"/>
          </w:tcPr>
          <w:p w14:paraId="7E03C9A4" w14:textId="0D117139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F40E06">
              <w:t xml:space="preserve">Isolate broadcast storms to be propagated across network. </w:t>
            </w:r>
          </w:p>
        </w:tc>
        <w:tc>
          <w:tcPr>
            <w:tcW w:w="1170" w:type="dxa"/>
            <w:vAlign w:val="center"/>
          </w:tcPr>
          <w:p w14:paraId="725B99FA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5950F9" id="Rounded Rectangle 10" o:spid="_x0000_s1026" style="position:absolute;margin-left:8.5pt;margin-top: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F2F0056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ECA6EE" id="Rounded Rectangle 11" o:spid="_x0000_s1026" style="position:absolute;margin-left:9.5pt;margin-top:4.95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03229087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1139C484" w14:textId="71313F0B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 xml:space="preserve">Identify VLANs that can be consolidated to reduce redundancy </w:t>
            </w:r>
          </w:p>
        </w:tc>
        <w:tc>
          <w:tcPr>
            <w:tcW w:w="1170" w:type="dxa"/>
            <w:vAlign w:val="center"/>
          </w:tcPr>
          <w:p w14:paraId="7034B1F9" w14:textId="77777777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6C7137" id="Rounded Rectangle 12" o:spid="_x0000_s1026" style="position:absolute;margin-left:8.8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09C9C3D" w14:textId="77777777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EFB9AD" id="Rounded Rectangle 4" o:spid="_x0000_s1026" style="position:absolute;margin-left:9.5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20EA2BB2" w14:textId="77777777" w:rsidTr="00A20781">
        <w:trPr>
          <w:trHeight w:val="398"/>
        </w:trPr>
        <w:tc>
          <w:tcPr>
            <w:tcW w:w="6907" w:type="dxa"/>
          </w:tcPr>
          <w:p w14:paraId="4FAAF206" w14:textId="094C70B3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>Configure redundancy protocols</w:t>
            </w:r>
          </w:p>
        </w:tc>
        <w:tc>
          <w:tcPr>
            <w:tcW w:w="1170" w:type="dxa"/>
            <w:vAlign w:val="center"/>
          </w:tcPr>
          <w:p w14:paraId="6C139F3A" w14:textId="529B183D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7A0DBF" id="Rounded Rectangle 10" o:spid="_x0000_s1026" style="position:absolute;margin-left:8.5pt;margin-top: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7D0661C" w14:textId="56114B3B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745C8E" id="Rounded Rectangle 11" o:spid="_x0000_s1026" style="position:absolute;margin-left:9.5pt;margin-top:4.95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1AA241B0" w14:textId="77777777" w:rsidTr="00A20781">
        <w:trPr>
          <w:trHeight w:val="398"/>
        </w:trPr>
        <w:tc>
          <w:tcPr>
            <w:tcW w:w="6907" w:type="dxa"/>
          </w:tcPr>
          <w:p w14:paraId="0ABC29B9" w14:textId="548C457D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>Update VLANs Ids, names and VLAN configurations to accommodate redundant      paths and routes on L3 switches</w:t>
            </w:r>
          </w:p>
        </w:tc>
        <w:tc>
          <w:tcPr>
            <w:tcW w:w="1170" w:type="dxa"/>
            <w:vAlign w:val="center"/>
          </w:tcPr>
          <w:p w14:paraId="6F9954D4" w14:textId="5DBEB488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7D6306" id="Rounded Rectangle 12" o:spid="_x0000_s1026" style="position:absolute;margin-left:8.8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685832D0" w14:textId="397CB8D3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B6794A" id="Rounded Rectangle 4" o:spid="_x0000_s1026" style="position:absolute;margin-left:9.5pt;margin-top:3.4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5EF70A8D" w14:textId="77777777" w:rsidTr="00A20781">
        <w:trPr>
          <w:trHeight w:val="398"/>
        </w:trPr>
        <w:tc>
          <w:tcPr>
            <w:tcW w:w="6907" w:type="dxa"/>
          </w:tcPr>
          <w:p w14:paraId="7E7A44BB" w14:textId="2452AAAC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>configure Root bridge as primary and secondary</w:t>
            </w:r>
          </w:p>
        </w:tc>
        <w:tc>
          <w:tcPr>
            <w:tcW w:w="1170" w:type="dxa"/>
            <w:vAlign w:val="center"/>
          </w:tcPr>
          <w:p w14:paraId="33ABAFB9" w14:textId="038759ED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ADF5F3" id="Rounded Rectangle 32" o:spid="_x0000_s1026" style="position:absolute;margin-left:7.55pt;margin-top:2.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C81145D" w14:textId="27F38912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61C655" id="Rounded Rectangle 33" o:spid="_x0000_s1026" style="position:absolute;margin-left:9.3pt;margin-top:2.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7E178370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</w:tcPr>
          <w:p w14:paraId="32457C41" w14:textId="126A4F4B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 xml:space="preserve">Configure and adjust root bridge priority. </w:t>
            </w:r>
          </w:p>
        </w:tc>
        <w:tc>
          <w:tcPr>
            <w:tcW w:w="1170" w:type="dxa"/>
            <w:vAlign w:val="center"/>
          </w:tcPr>
          <w:p w14:paraId="2EBCA9F9" w14:textId="671A4E81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F04069" id="Rounded Rectangle 10" o:spid="_x0000_s1026" style="position:absolute;margin-left:8.5pt;margin-top: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16D17F90" w14:textId="1EA4F60E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DC076B" id="Rounded Rectangle 11" o:spid="_x0000_s1026" style="position:absolute;margin-left:9.5pt;margin-top:4.95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41CB5339" w14:textId="77777777" w:rsidTr="00A20781">
        <w:trPr>
          <w:trHeight w:val="398"/>
        </w:trPr>
        <w:tc>
          <w:tcPr>
            <w:tcW w:w="6907" w:type="dxa"/>
          </w:tcPr>
          <w:p w14:paraId="0C127EC4" w14:textId="1370BCAD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 xml:space="preserve">Configure root port </w:t>
            </w:r>
          </w:p>
        </w:tc>
        <w:tc>
          <w:tcPr>
            <w:tcW w:w="1170" w:type="dxa"/>
            <w:vAlign w:val="center"/>
          </w:tcPr>
          <w:p w14:paraId="3C95D203" w14:textId="304484F4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012FF7" id="Rounded Rectangle 12" o:spid="_x0000_s1026" style="position:absolute;margin-left:8.8pt;margin-top:3.4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AA68864" w14:textId="46B1C37E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C3F9A6" id="Rounded Rectangle 4" o:spid="_x0000_s1026" style="position:absolute;margin-left:9.5pt;margin-top:3.4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617EF806" w14:textId="77777777" w:rsidTr="00A20781">
        <w:trPr>
          <w:trHeight w:val="398"/>
        </w:trPr>
        <w:tc>
          <w:tcPr>
            <w:tcW w:w="6907" w:type="dxa"/>
          </w:tcPr>
          <w:p w14:paraId="1713A3EC" w14:textId="6702F6D0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>.Configure cost parameter of interfaces and verify</w:t>
            </w:r>
          </w:p>
        </w:tc>
        <w:tc>
          <w:tcPr>
            <w:tcW w:w="1170" w:type="dxa"/>
            <w:vAlign w:val="center"/>
          </w:tcPr>
          <w:p w14:paraId="67844BCE" w14:textId="5EFDDE63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760A2C" id="Rounded Rectangle 10" o:spid="_x0000_s1026" style="position:absolute;margin-left:8.5pt;margin-top: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95D0B15" w14:textId="625BFCEE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5DF59E" id="Rounded Rectangle 11" o:spid="_x0000_s1026" style="position:absolute;margin-left:9.5pt;margin-top:4.95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2ECC3D15" w14:textId="77777777" w:rsidTr="00A20781">
        <w:trPr>
          <w:trHeight w:val="398"/>
        </w:trPr>
        <w:tc>
          <w:tcPr>
            <w:tcW w:w="6907" w:type="dxa"/>
          </w:tcPr>
          <w:p w14:paraId="1C91FBBB" w14:textId="77C36BB7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>Select the Appropriate STP enhancements (RSTP and MSTP) based on your network equipment and requirement</w:t>
            </w:r>
          </w:p>
        </w:tc>
        <w:tc>
          <w:tcPr>
            <w:tcW w:w="1170" w:type="dxa"/>
            <w:vAlign w:val="center"/>
          </w:tcPr>
          <w:p w14:paraId="277308C8" w14:textId="6C50253F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915A2B" id="Rounded Rectangle 12" o:spid="_x0000_s1026" style="position:absolute;margin-left:8.8pt;margin-top:3.4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3249DF4" w14:textId="3EE90966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EC7418" id="Rounded Rectangle 4" o:spid="_x0000_s1026" style="position:absolute;margin-left:9.5pt;margin-top:3.4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76BAEE2B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3EDDC684" w14:textId="1F0849BD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 xml:space="preserve">Configure RSTP with </w:t>
            </w:r>
            <w:proofErr w:type="spellStart"/>
            <w:r w:rsidRPr="00F40E06">
              <w:t>PortFast</w:t>
            </w:r>
            <w:proofErr w:type="spellEnd"/>
            <w:r w:rsidRPr="00F40E06">
              <w:t xml:space="preserve"> feature on switch. </w:t>
            </w:r>
          </w:p>
        </w:tc>
        <w:tc>
          <w:tcPr>
            <w:tcW w:w="1170" w:type="dxa"/>
            <w:vAlign w:val="center"/>
          </w:tcPr>
          <w:p w14:paraId="5D159556" w14:textId="7C4FD191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81D3EB" id="Rounded Rectangle 10" o:spid="_x0000_s1026" style="position:absolute;margin-left:8.5pt;margin-top: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200EE6DA" w14:textId="30C94227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5BB3FC" id="Rounded Rectangle 11" o:spid="_x0000_s1026" style="position:absolute;margin-left:9.5pt;margin-top:4.95pt;width:28.5pt;height:12.9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2F95A97F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03E20E07" w14:textId="1C018DB0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>Configure BPDU Guard on port fast</w:t>
            </w:r>
          </w:p>
        </w:tc>
        <w:tc>
          <w:tcPr>
            <w:tcW w:w="1170" w:type="dxa"/>
            <w:vAlign w:val="center"/>
          </w:tcPr>
          <w:p w14:paraId="1240E54F" w14:textId="1B943B11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1835DD" id="Rounded Rectangle 12" o:spid="_x0000_s1026" style="position:absolute;margin-left:8.8pt;margin-top:3.4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EA9B51B" w14:textId="632E1E3E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C796EA" id="Rounded Rectangle 4" o:spid="_x0000_s1026" style="position:absolute;margin-left:9.5pt;margin-top:3.4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511B3626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7D19" w14:textId="02A54AFE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40E06">
              <w:t xml:space="preserve">Configure loop guard 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508D188C" w14:textId="3B2FAB37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4DF225" id="Rounded Rectangle 32" o:spid="_x0000_s1026" style="position:absolute;margin-left:7.55pt;margin-top:2.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FF3A559" w14:textId="0C787BA9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F2E0A2" id="Rounded Rectangle 33" o:spid="_x0000_s1026" style="position:absolute;margin-left:9.3pt;margin-top:2.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7B1E90BB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</w:tcPr>
          <w:p w14:paraId="178EC802" w14:textId="1A3AB2A4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F40E06">
              <w:t xml:space="preserve">: Document STP configurations and label ports of Switches. </w:t>
            </w:r>
          </w:p>
        </w:tc>
        <w:tc>
          <w:tcPr>
            <w:tcW w:w="1170" w:type="dxa"/>
            <w:vAlign w:val="center"/>
          </w:tcPr>
          <w:p w14:paraId="5B9BC5A6" w14:textId="3EE67582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8FC244" id="Rounded Rectangle 10" o:spid="_x0000_s1026" style="position:absolute;margin-left:8.5pt;margin-top: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1FA51BE" w14:textId="45D3DAA3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B2C69E" id="Rounded Rectangle 11" o:spid="_x0000_s1026" style="position:absolute;margin-left:9.5pt;margin-top:4.95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5A5F7690" w14:textId="77777777" w:rsidTr="00A20781">
        <w:trPr>
          <w:trHeight w:val="398"/>
        </w:trPr>
        <w:tc>
          <w:tcPr>
            <w:tcW w:w="6907" w:type="dxa"/>
          </w:tcPr>
          <w:p w14:paraId="76853781" w14:textId="58E3F22E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F40E06">
              <w:t xml:space="preserve">Verify and fine-tune STP parameters for optimal network performance. </w:t>
            </w:r>
          </w:p>
        </w:tc>
        <w:tc>
          <w:tcPr>
            <w:tcW w:w="1170" w:type="dxa"/>
            <w:vAlign w:val="center"/>
          </w:tcPr>
          <w:p w14:paraId="6FAF5383" w14:textId="278FC516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20B076" id="Rounded Rectangle 10" o:spid="_x0000_s1026" style="position:absolute;margin-left:8.5pt;margin-top: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423BEE7" w14:textId="557CCC07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A2B640" id="Rounded Rectangle 11" o:spid="_x0000_s1026" style="position:absolute;margin-left:9.5pt;margin-top:4.95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9088C" w:rsidRPr="00586D0B" w14:paraId="1E9A1A5B" w14:textId="77777777" w:rsidTr="00A20781">
        <w:trPr>
          <w:trHeight w:val="398"/>
        </w:trPr>
        <w:tc>
          <w:tcPr>
            <w:tcW w:w="6907" w:type="dxa"/>
          </w:tcPr>
          <w:p w14:paraId="34D43DF7" w14:textId="3BCEACD2" w:rsidR="0009088C" w:rsidRPr="00586D0B" w:rsidRDefault="0009088C" w:rsidP="000908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F40E06">
              <w:t>. Test connectivity between network segments and VLANS</w:t>
            </w:r>
          </w:p>
        </w:tc>
        <w:tc>
          <w:tcPr>
            <w:tcW w:w="1170" w:type="dxa"/>
            <w:vAlign w:val="center"/>
          </w:tcPr>
          <w:p w14:paraId="4D59ED51" w14:textId="2F4EE5AE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D9AD5D" id="Rounded Rectangle 10" o:spid="_x0000_s1026" style="position:absolute;margin-left:8.5pt;margin-top: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DF22C4C" w14:textId="667173A3" w:rsidR="0009088C" w:rsidRPr="00586D0B" w:rsidRDefault="0009088C" w:rsidP="000908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2E59C3" id="Rounded Rectangle 11" o:spid="_x0000_s1026" style="position:absolute;margin-left:9.5pt;margin-top:4.95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26A6E5B9" w14:textId="77777777" w:rsidR="00CD5CFA" w:rsidRDefault="00CD5CFA" w:rsidP="006F3AE3">
      <w:pPr>
        <w:spacing w:before="240" w:after="0"/>
        <w:rPr>
          <w:rFonts w:asciiTheme="minorBidi" w:hAnsiTheme="minorBidi"/>
        </w:rPr>
      </w:pPr>
    </w:p>
    <w:p w14:paraId="1DEE259D" w14:textId="77777777" w:rsidR="00CD5CFA" w:rsidRDefault="00CD5CFA" w:rsidP="006F3AE3">
      <w:pPr>
        <w:spacing w:before="240" w:after="0"/>
        <w:rPr>
          <w:rFonts w:asciiTheme="minorBidi" w:hAnsiTheme="minorBidi"/>
        </w:rPr>
      </w:pPr>
    </w:p>
    <w:p w14:paraId="5C181996" w14:textId="218F9FB2" w:rsidR="004D18BE" w:rsidRPr="00586D0B" w:rsidRDefault="004D18BE" w:rsidP="006F3AE3">
      <w:pPr>
        <w:spacing w:before="240" w:after="0"/>
        <w:rPr>
          <w:rFonts w:asciiTheme="minorBidi" w:hAnsiTheme="minorBidi"/>
        </w:rPr>
      </w:pPr>
      <w:r w:rsidRPr="00586D0B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586D0B">
        <w:rPr>
          <w:rFonts w:asciiTheme="minorBidi" w:hAnsiTheme="minorBidi"/>
        </w:rPr>
        <w:t>Candidate’</w:t>
      </w:r>
      <w:r w:rsidR="00023E92" w:rsidRPr="00586D0B">
        <w:rPr>
          <w:rFonts w:asciiTheme="minorBidi" w:hAnsiTheme="minorBidi"/>
        </w:rPr>
        <w:t xml:space="preserve">s Signature__________________ </w:t>
      </w:r>
      <w:r w:rsidRPr="00586D0B">
        <w:rPr>
          <w:rFonts w:asciiTheme="minorBidi" w:hAnsiTheme="minorBidi"/>
        </w:rPr>
        <w:t>Assessor’</w:t>
      </w:r>
      <w:r w:rsidR="00023E92" w:rsidRPr="00586D0B">
        <w:rPr>
          <w:rFonts w:asciiTheme="minorBidi" w:hAnsiTheme="minorBidi"/>
        </w:rPr>
        <w:t>s Signature____________________</w:t>
      </w:r>
    </w:p>
    <w:p w14:paraId="612C15CA" w14:textId="1866B104" w:rsidR="009A2167" w:rsidRPr="00586D0B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586D0B">
        <w:rPr>
          <w:rFonts w:asciiTheme="minorBidi" w:hAnsiTheme="minorBidi"/>
        </w:rPr>
        <w:t xml:space="preserve">Date: </w:t>
      </w:r>
      <w:r w:rsidR="00DA03FD" w:rsidRPr="00586D0B">
        <w:rPr>
          <w:rFonts w:asciiTheme="minorBidi" w:hAnsiTheme="minorBidi"/>
        </w:rPr>
        <w:t>_______________________________</w:t>
      </w:r>
    </w:p>
    <w:p w14:paraId="45F3E5FC" w14:textId="37922A2B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586D0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04428DF" w:rsidR="00E76966" w:rsidRPr="00586D0B" w:rsidRDefault="00AA34C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0D04CA" w:rsidRPr="00586D0B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6644677" w:rsidR="000D04CA" w:rsidRPr="00586D0B" w:rsidRDefault="00460450" w:rsidP="00671CB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</w:rPr>
              <w:t>4.</w:t>
            </w:r>
            <w:r w:rsidRPr="00460450">
              <w:rPr>
                <w:rFonts w:asciiTheme="minorBidi" w:hAnsiTheme="minorBidi"/>
                <w:b/>
              </w:rPr>
              <w:t>Choose the right network for improved bandwidth and efficiency</w:t>
            </w:r>
          </w:p>
        </w:tc>
      </w:tr>
      <w:tr w:rsidR="000D04CA" w:rsidRPr="00586D0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586D0B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586D0B" w:rsidRDefault="000D04CA" w:rsidP="000D04C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586D0B">
              <w:rPr>
                <w:rFonts w:asciiTheme="minorBidi" w:hAnsiTheme="minorBidi"/>
              </w:rPr>
              <w:t xml:space="preserve"> </w:t>
            </w:r>
            <w:r w:rsidRPr="00586D0B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586D0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Name of the Assessor</w:t>
            </w:r>
            <w:r w:rsidRPr="00586D0B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Assessor’s code: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Signature: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86D0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586D0B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586D0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586D0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586D0B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586D0B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586D0B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586D0B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586D0B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586D0B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586D0B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586D0B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586D0B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586D0B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586D0B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226422C" w14:textId="77777777" w:rsidR="00014A23" w:rsidRPr="00014A23" w:rsidRDefault="00014A23" w:rsidP="00014A23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  <w:b/>
              </w:rPr>
            </w:pPr>
            <w:r w:rsidRPr="00014A23">
              <w:rPr>
                <w:rFonts w:asciiTheme="minorBidi" w:hAnsiTheme="minorBidi"/>
                <w:b/>
              </w:rPr>
              <w:t>Summarize redundant networks</w:t>
            </w:r>
          </w:p>
          <w:p w14:paraId="40C58779" w14:textId="77777777" w:rsidR="00014A23" w:rsidRPr="00014A23" w:rsidRDefault="00014A23" w:rsidP="00014A23">
            <w:pPr>
              <w:pStyle w:val="ListParagraph"/>
              <w:numPr>
                <w:ilvl w:val="0"/>
                <w:numId w:val="15"/>
              </w:numPr>
              <w:rPr>
                <w:b/>
              </w:rPr>
            </w:pPr>
            <w:r w:rsidRPr="00014A23">
              <w:rPr>
                <w:rFonts w:asciiTheme="minorBidi" w:hAnsiTheme="minorBidi"/>
                <w:b/>
              </w:rPr>
              <w:t>Configure STP protocol</w:t>
            </w:r>
          </w:p>
          <w:p w14:paraId="5493BFEF" w14:textId="01F63B07" w:rsidR="00107755" w:rsidRPr="00586D0B" w:rsidRDefault="00107755" w:rsidP="00014A23">
            <w:pPr>
              <w:pStyle w:val="ListParagraph"/>
              <w:rPr>
                <w:rFonts w:asciiTheme="minorBidi" w:hAnsiTheme="minorBidi"/>
              </w:rPr>
            </w:pPr>
          </w:p>
        </w:tc>
      </w:tr>
      <w:tr w:rsidR="00C05385" w:rsidRPr="00586D0B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586D0B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586D0B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09088C" w:rsidRPr="00586D0B" w14:paraId="23A6645D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A615089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Determine</w:t>
            </w:r>
            <w:r>
              <w:t>d</w:t>
            </w:r>
            <w:r w:rsidRPr="002D60F7">
              <w:t xml:space="preserve"> the need for redundant network in switched network to avoid L2 loops.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1DAF70B9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2B1F0C3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Isolate</w:t>
            </w:r>
            <w:r>
              <w:t>d</w:t>
            </w:r>
            <w:r w:rsidRPr="002D60F7">
              <w:t xml:space="preserve"> broadcast storms to be propagated across network.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09088C" w:rsidRPr="00586D0B" w:rsidRDefault="0009088C" w:rsidP="000908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09088C" w:rsidRPr="00586D0B" w:rsidRDefault="0009088C" w:rsidP="000908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09088C" w:rsidRPr="00586D0B" w:rsidRDefault="0009088C" w:rsidP="000908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9088C" w:rsidRPr="00586D0B" w14:paraId="544C6506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5C0B6DFB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Identified</w:t>
            </w:r>
            <w:r w:rsidRPr="002D60F7">
              <w:t xml:space="preserve"> VLANs that can be consolidated to reduce redundancy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09088C" w:rsidRPr="00586D0B" w:rsidRDefault="0009088C" w:rsidP="000908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09088C" w:rsidRPr="00586D0B" w:rsidRDefault="0009088C" w:rsidP="000908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09088C" w:rsidRPr="00586D0B" w:rsidRDefault="0009088C" w:rsidP="000908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9088C" w:rsidRPr="00586D0B" w14:paraId="124CDA19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1CAB15B7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Configure</w:t>
            </w:r>
            <w:r>
              <w:t>d</w:t>
            </w:r>
            <w:r w:rsidRPr="002D60F7">
              <w:t xml:space="preserve"> redundancy protocols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09088C" w:rsidRPr="00586D0B" w:rsidRDefault="0009088C" w:rsidP="000908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09088C" w:rsidRPr="00586D0B" w:rsidRDefault="0009088C" w:rsidP="000908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09088C" w:rsidRPr="00586D0B" w:rsidRDefault="0009088C" w:rsidP="000908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9088C" w:rsidRPr="00586D0B" w14:paraId="7771DC62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73C6C25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Update</w:t>
            </w:r>
            <w:r>
              <w:t>d</w:t>
            </w:r>
            <w:r w:rsidRPr="002D60F7">
              <w:t xml:space="preserve"> VLANs Ids, names and VLAN configurations to accommodate redundant      paths and routes on L3 switches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6214EFCF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D5449DC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configure</w:t>
            </w:r>
            <w:r>
              <w:t>d</w:t>
            </w:r>
            <w:r w:rsidRPr="002D60F7">
              <w:t xml:space="preserve"> Root bridge as primary and secondary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6C961322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0AC8A3D7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Configure</w:t>
            </w:r>
            <w:r>
              <w:t>d</w:t>
            </w:r>
            <w:r w:rsidRPr="002D60F7">
              <w:t xml:space="preserve"> and adjust root bridge priority.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294A3958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0227F02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Configure</w:t>
            </w:r>
            <w:r>
              <w:t>d</w:t>
            </w:r>
            <w:r w:rsidRPr="002D60F7">
              <w:t xml:space="preserve"> root port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4D89B712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4A6150D7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Configure</w:t>
            </w:r>
            <w:r>
              <w:t>d</w:t>
            </w:r>
            <w:r w:rsidRPr="002D60F7">
              <w:t xml:space="preserve"> cost parameter of interfaces and verify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5345ADDB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74F17B91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Select</w:t>
            </w:r>
            <w:r>
              <w:t>ed</w:t>
            </w:r>
            <w:r w:rsidRPr="002D60F7">
              <w:t xml:space="preserve"> the Appropriate STP enhancements (RSTP and MSTP) based on your network equipment and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4581BD80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40970334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Configure</w:t>
            </w:r>
            <w:r>
              <w:t>d</w:t>
            </w:r>
            <w:r w:rsidRPr="002D60F7">
              <w:t xml:space="preserve"> RSTP with </w:t>
            </w:r>
            <w:proofErr w:type="spellStart"/>
            <w:r w:rsidRPr="002D60F7">
              <w:t>PortFast</w:t>
            </w:r>
            <w:proofErr w:type="spellEnd"/>
            <w:r w:rsidRPr="002D60F7">
              <w:t xml:space="preserve"> feature on switch.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42E8C664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76342E8B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Configure</w:t>
            </w:r>
            <w:r>
              <w:t>d</w:t>
            </w:r>
            <w:r w:rsidRPr="002D60F7">
              <w:t xml:space="preserve"> BPDU Guard on port fast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6C266556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4CD17534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Configure</w:t>
            </w:r>
            <w:r>
              <w:t>d</w:t>
            </w:r>
            <w:r w:rsidRPr="002D60F7">
              <w:t xml:space="preserve"> loop guard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1F37211E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61B83A78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 xml:space="preserve"> Document</w:t>
            </w:r>
            <w:r>
              <w:t>ed</w:t>
            </w:r>
            <w:r w:rsidRPr="002D60F7">
              <w:t xml:space="preserve"> STP configurations and label ports of Switches.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0D06833D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175EED51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Verified</w:t>
            </w:r>
            <w:r w:rsidRPr="002D60F7">
              <w:t xml:space="preserve"> and fine-tune STP parameters for optimal network performance.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09088C" w:rsidRPr="00586D0B" w14:paraId="2C91FB93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09088C" w:rsidRPr="00586D0B" w:rsidRDefault="0009088C" w:rsidP="000908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1FC3600A" w:rsidR="0009088C" w:rsidRPr="00586D0B" w:rsidRDefault="0009088C" w:rsidP="000908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60F7">
              <w:t>Test</w:t>
            </w:r>
            <w:r>
              <w:t>ed</w:t>
            </w:r>
            <w:r w:rsidRPr="002D60F7">
              <w:t xml:space="preserve"> connectivity between network segments and VLANS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09088C" w:rsidRPr="00586D0B" w:rsidRDefault="0009088C" w:rsidP="0009088C">
            <w:pPr>
              <w:rPr>
                <w:rFonts w:asciiTheme="minorBidi" w:hAnsiTheme="minorBidi"/>
              </w:rPr>
            </w:pPr>
          </w:p>
        </w:tc>
      </w:tr>
      <w:tr w:rsidR="00C05385" w:rsidRPr="00586D0B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586D0B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586D0B" w:rsidRDefault="00771076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586D0B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B7FD817" w:rsidR="00E76966" w:rsidRPr="00586D0B" w:rsidRDefault="002C0F45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0D04CA" w:rsidRPr="00586D0B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E892504" w:rsidR="000D04CA" w:rsidRPr="00586D0B" w:rsidRDefault="00460450" w:rsidP="00671CB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</w:rPr>
              <w:t>4.</w:t>
            </w:r>
            <w:r w:rsidRPr="00460450">
              <w:rPr>
                <w:rFonts w:asciiTheme="minorBidi" w:hAnsiTheme="minorBidi"/>
                <w:b/>
              </w:rPr>
              <w:t>Choose the right network for improved bandwidth and efficiency</w:t>
            </w:r>
          </w:p>
        </w:tc>
      </w:tr>
      <w:tr w:rsidR="000D04CA" w:rsidRPr="00586D0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586D0B" w:rsidRDefault="000D04CA" w:rsidP="000D04CA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586D0B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586D0B" w:rsidRDefault="000D04CA" w:rsidP="000D04CA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586D0B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586D0B" w:rsidRDefault="000D04CA" w:rsidP="000D04CA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586D0B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586D0B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586D0B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586D0B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586D0B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586D0B" w14:paraId="6424A054" w14:textId="77777777" w:rsidTr="00B064C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586D0B" w:rsidRDefault="00C05385" w:rsidP="00804B65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586D0B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586D0B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586D0B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B064C1" w:rsidRPr="00586D0B" w14:paraId="75D2430B" w14:textId="77777777" w:rsidTr="00B064C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2FA80616" w14:textId="50DCA937" w:rsidR="00B064C1" w:rsidRPr="00586D0B" w:rsidRDefault="004D7FC7" w:rsidP="00B064C1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cs="Arial"/>
                <w:szCs w:val="20"/>
              </w:rPr>
              <w:t>Define broad cast storm</w:t>
            </w:r>
          </w:p>
        </w:tc>
        <w:tc>
          <w:tcPr>
            <w:tcW w:w="1350" w:type="dxa"/>
            <w:vMerge w:val="restart"/>
          </w:tcPr>
          <w:p w14:paraId="5BFE4C56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170C3C92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3400930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D7F61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B1E177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DD5AD6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21BEF3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B494DB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8977B2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FD51B1" w14:textId="259D24BF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6892F728" w14:textId="77777777" w:rsidTr="00B064C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01EE7A5" w14:textId="69482C05" w:rsidR="00B064C1" w:rsidRPr="00586D0B" w:rsidRDefault="004D7FC7" w:rsidP="00B064C1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cs="Arial"/>
                <w:noProof/>
                <w:szCs w:val="20"/>
              </w:rPr>
              <w:t>Define Spanning tree Protocol</w:t>
            </w:r>
          </w:p>
        </w:tc>
        <w:tc>
          <w:tcPr>
            <w:tcW w:w="1350" w:type="dxa"/>
            <w:vMerge w:val="restart"/>
          </w:tcPr>
          <w:p w14:paraId="3CA953B2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42741311" w14:textId="77777777" w:rsidTr="00B064C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352E10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76FDED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A5A488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BDBA8A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17CDFB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07AC0F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2F5DD28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7062AC5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4380C0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0C99D2C8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6ED77CE7" w14:textId="77777777" w:rsidTr="00B064C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41D16835" w14:textId="2873AC45" w:rsidR="00B064C1" w:rsidRPr="00586D0B" w:rsidRDefault="006B154C" w:rsidP="00B064C1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B23CAB">
              <w:rPr>
                <w:rFonts w:cs="Arial"/>
                <w:noProof/>
                <w:szCs w:val="20"/>
              </w:rPr>
              <w:t>what is root Bridge</w:t>
            </w:r>
          </w:p>
        </w:tc>
        <w:tc>
          <w:tcPr>
            <w:tcW w:w="1350" w:type="dxa"/>
            <w:vMerge w:val="restart"/>
          </w:tcPr>
          <w:p w14:paraId="19979199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70B0561B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B064C1" w:rsidRPr="00586D0B" w:rsidRDefault="00B064C1" w:rsidP="00FC28E6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082BF8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9296D6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F24ACD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822BB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46D469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E5FDC5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66D651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67A96E05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2185C41B" w14:textId="77777777" w:rsidTr="00B064C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FAD6769" w14:textId="7B9DCC54" w:rsidR="00B064C1" w:rsidRPr="00586D0B" w:rsidRDefault="0061413C" w:rsidP="00B064C1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eastAsia="Calibri"/>
                <w:iCs/>
                <w:szCs w:val="20"/>
              </w:rPr>
              <w:t>What is  Designated Port</w:t>
            </w:r>
          </w:p>
        </w:tc>
        <w:tc>
          <w:tcPr>
            <w:tcW w:w="1350" w:type="dxa"/>
            <w:vMerge w:val="restart"/>
          </w:tcPr>
          <w:p w14:paraId="5A64D84C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46A2969D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5DB2652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C8A565B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D685B09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D4C7CD4" w14:textId="38C524A4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1B6DDB" w14:textId="77777777" w:rsidR="000A6E2B" w:rsidRDefault="000A6E2B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5264BA50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3956A257" w14:textId="77777777" w:rsidTr="00B064C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262A396C" w14:textId="61F35164" w:rsidR="00B064C1" w:rsidRPr="00586D0B" w:rsidRDefault="0061413C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Cs w:val="20"/>
              </w:rPr>
              <w:t>Define BPDU Guard</w:t>
            </w:r>
          </w:p>
        </w:tc>
        <w:tc>
          <w:tcPr>
            <w:tcW w:w="1350" w:type="dxa"/>
            <w:vMerge w:val="restart"/>
          </w:tcPr>
          <w:p w14:paraId="3CE9A19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540C21" w:rsidRPr="00586D0B" w14:paraId="48D9788B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586D0B" w:rsidRDefault="00540C21" w:rsidP="00FC28E6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158F9AE9" w:rsid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1369F2E" w14:textId="352B3E42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BE9F229" w14:textId="301770BB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4C8D3A" w14:textId="4BE115BB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50B8ECA" w14:textId="77777777" w:rsidR="00B064C1" w:rsidRPr="00586D0B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586D0B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586D0B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586D0B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690B053E" w14:textId="1CBD824A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78238F8" w14:textId="7C3CC0AB" w:rsidR="00B064C1" w:rsidRDefault="004E7E19" w:rsidP="00872C65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B064C1" w:rsidRPr="00586D0B" w14:paraId="0B639B64" w14:textId="77777777" w:rsidTr="0055743A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45D53C7" w14:textId="77777777" w:rsidR="00B064C1" w:rsidRPr="00586D0B" w:rsidRDefault="00B064C1" w:rsidP="0055743A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B064C1" w:rsidRPr="00586D0B" w14:paraId="134FD469" w14:textId="77777777" w:rsidTr="0055743A">
        <w:tc>
          <w:tcPr>
            <w:tcW w:w="9540" w:type="dxa"/>
          </w:tcPr>
          <w:p w14:paraId="074CF13F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CFADEB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879D3CC" w14:textId="77777777" w:rsidTr="0055743A">
        <w:tc>
          <w:tcPr>
            <w:tcW w:w="9540" w:type="dxa"/>
          </w:tcPr>
          <w:p w14:paraId="789470EB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1BCF116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F4644D0" w14:textId="77777777" w:rsidTr="0055743A">
        <w:tc>
          <w:tcPr>
            <w:tcW w:w="9540" w:type="dxa"/>
          </w:tcPr>
          <w:p w14:paraId="74BF2E38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55D16F3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53A93D7C" w14:textId="77777777" w:rsidTr="0055743A">
        <w:tc>
          <w:tcPr>
            <w:tcW w:w="9540" w:type="dxa"/>
          </w:tcPr>
          <w:p w14:paraId="05CAC5EB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F17807E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FE8E2BB" w14:textId="77777777" w:rsidTr="0055743A">
        <w:tc>
          <w:tcPr>
            <w:tcW w:w="9540" w:type="dxa"/>
          </w:tcPr>
          <w:p w14:paraId="1EA8A47A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6BA9B69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E1E8018" w14:textId="77777777" w:rsidTr="0055743A">
        <w:trPr>
          <w:trHeight w:val="1655"/>
        </w:trPr>
        <w:tc>
          <w:tcPr>
            <w:tcW w:w="9540" w:type="dxa"/>
          </w:tcPr>
          <w:p w14:paraId="244F2D1A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0C81FA04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71612E70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383F675D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736D2B2E" w14:textId="77777777" w:rsidR="00B064C1" w:rsidRPr="00586D0B" w:rsidRDefault="00B064C1" w:rsidP="0055743A">
            <w:pPr>
              <w:rPr>
                <w:rFonts w:asciiTheme="minorBidi" w:hAnsiTheme="minorBidi"/>
                <w:sz w:val="48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586D0B">
              <w:rPr>
                <w:rFonts w:asciiTheme="minorBidi" w:hAnsiTheme="minorBidi"/>
                <w:sz w:val="22"/>
              </w:rPr>
              <w:t xml:space="preserve">__________________ </w:t>
            </w:r>
            <w:r w:rsidRPr="00586D0B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586D0B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324E047" w14:textId="2C5A4B0A" w:rsidR="001F2DA4" w:rsidRDefault="001F2DA4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4682E70C" w14:textId="77777777" w:rsidR="004E7E19" w:rsidRDefault="004E7E19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69AE9874" w14:textId="77777777" w:rsidR="004E7E19" w:rsidRPr="00487D73" w:rsidRDefault="004E7E19" w:rsidP="004E7E1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E7E19" w:rsidRPr="00487D73" w14:paraId="33524A22" w14:textId="77777777" w:rsidTr="003D2668">
        <w:trPr>
          <w:trHeight w:val="359"/>
        </w:trPr>
        <w:tc>
          <w:tcPr>
            <w:tcW w:w="2094" w:type="dxa"/>
            <w:vAlign w:val="center"/>
          </w:tcPr>
          <w:p w14:paraId="6A1B89C8" w14:textId="77777777" w:rsidR="004E7E19" w:rsidRPr="00487D73" w:rsidRDefault="004E7E19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D81B039" w14:textId="77777777" w:rsidR="004E7E19" w:rsidRPr="00487D73" w:rsidRDefault="004E7E19" w:rsidP="003D2668">
            <w:pPr>
              <w:rPr>
                <w:rFonts w:asciiTheme="minorBidi" w:hAnsiTheme="minorBidi"/>
              </w:rPr>
            </w:pPr>
          </w:p>
        </w:tc>
      </w:tr>
      <w:tr w:rsidR="004E7E19" w:rsidRPr="00487D73" w14:paraId="1DCAB64D" w14:textId="77777777" w:rsidTr="003D2668">
        <w:trPr>
          <w:trHeight w:val="350"/>
        </w:trPr>
        <w:tc>
          <w:tcPr>
            <w:tcW w:w="2094" w:type="dxa"/>
            <w:vAlign w:val="center"/>
          </w:tcPr>
          <w:p w14:paraId="76F2C281" w14:textId="77777777" w:rsidR="004E7E19" w:rsidRPr="00487D73" w:rsidRDefault="004E7E19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5A1CCBFE" w14:textId="77777777" w:rsidR="004E7E19" w:rsidRPr="00487D73" w:rsidRDefault="004E7E19" w:rsidP="003D2668">
            <w:pPr>
              <w:rPr>
                <w:rFonts w:asciiTheme="minorBidi" w:hAnsiTheme="minorBidi"/>
              </w:rPr>
            </w:pPr>
          </w:p>
        </w:tc>
      </w:tr>
      <w:tr w:rsidR="004E7E19" w:rsidRPr="00487D73" w14:paraId="429F54DB" w14:textId="77777777" w:rsidTr="003D2668">
        <w:trPr>
          <w:trHeight w:val="440"/>
        </w:trPr>
        <w:tc>
          <w:tcPr>
            <w:tcW w:w="2094" w:type="dxa"/>
            <w:vAlign w:val="center"/>
          </w:tcPr>
          <w:p w14:paraId="04C07873" w14:textId="77777777" w:rsidR="004E7E19" w:rsidRPr="00487D73" w:rsidRDefault="004E7E19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6D98A66" w14:textId="215B538B" w:rsidR="004E7E19" w:rsidRPr="00C67EF8" w:rsidRDefault="009F731A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4 - Networking and Cyber Security</w:t>
            </w:r>
          </w:p>
        </w:tc>
      </w:tr>
      <w:tr w:rsidR="004E7E19" w:rsidRPr="00487D73" w14:paraId="545A3769" w14:textId="77777777" w:rsidTr="003D2668">
        <w:trPr>
          <w:trHeight w:val="262"/>
        </w:trPr>
        <w:tc>
          <w:tcPr>
            <w:tcW w:w="2094" w:type="dxa"/>
            <w:vAlign w:val="center"/>
          </w:tcPr>
          <w:p w14:paraId="75871B50" w14:textId="77777777" w:rsidR="004E7E19" w:rsidRPr="00487D73" w:rsidRDefault="004E7E19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B2FD062" w14:textId="77777777" w:rsidR="004E7E19" w:rsidRPr="00C67EF8" w:rsidRDefault="004E7E19" w:rsidP="003D2668">
            <w:pPr>
              <w:rPr>
                <w:rFonts w:asciiTheme="minorBidi" w:hAnsiTheme="minorBidi"/>
                <w:bCs/>
              </w:rPr>
            </w:pPr>
            <w:r w:rsidRPr="000249FB">
              <w:rPr>
                <w:rFonts w:asciiTheme="minorBidi" w:hAnsiTheme="minorBidi"/>
                <w:bCs/>
              </w:rPr>
              <w:t>4-</w:t>
            </w:r>
            <w:r w:rsidRPr="00EF4477">
              <w:rPr>
                <w:rFonts w:asciiTheme="minorBidi" w:hAnsiTheme="minorBidi"/>
              </w:rPr>
              <w:t xml:space="preserve"> Choos</w:t>
            </w:r>
            <w:r>
              <w:rPr>
                <w:rFonts w:asciiTheme="minorBidi" w:hAnsiTheme="minorBidi"/>
              </w:rPr>
              <w:t>e</w:t>
            </w:r>
            <w:r w:rsidRPr="00EF4477">
              <w:rPr>
                <w:rFonts w:asciiTheme="minorBidi" w:hAnsiTheme="minorBidi"/>
              </w:rPr>
              <w:t xml:space="preserve"> the right network for improved bandwidth and efficiency</w:t>
            </w:r>
            <w:r w:rsidRPr="000249FB">
              <w:rPr>
                <w:rFonts w:asciiTheme="minorBidi" w:hAnsiTheme="minorBidi"/>
                <w:bCs/>
              </w:rPr>
              <w:t>.</w:t>
            </w:r>
          </w:p>
        </w:tc>
      </w:tr>
      <w:tr w:rsidR="004E7E19" w:rsidRPr="00487D73" w14:paraId="4B3053EA" w14:textId="77777777" w:rsidTr="003D2668">
        <w:trPr>
          <w:trHeight w:val="377"/>
        </w:trPr>
        <w:tc>
          <w:tcPr>
            <w:tcW w:w="2094" w:type="dxa"/>
            <w:vAlign w:val="center"/>
          </w:tcPr>
          <w:p w14:paraId="240CA1FF" w14:textId="77777777" w:rsidR="004E7E19" w:rsidRPr="00487D73" w:rsidRDefault="004E7E19" w:rsidP="003D2668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3AF67DD" w14:textId="77777777" w:rsidR="004E7E19" w:rsidRPr="00C67EF8" w:rsidRDefault="004E7E19" w:rsidP="003D2668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4E7E19" w:rsidRPr="00487D73" w14:paraId="2D2C53EB" w14:textId="77777777" w:rsidTr="003D2668">
        <w:trPr>
          <w:trHeight w:val="917"/>
        </w:trPr>
        <w:tc>
          <w:tcPr>
            <w:tcW w:w="2094" w:type="dxa"/>
            <w:vAlign w:val="center"/>
          </w:tcPr>
          <w:p w14:paraId="18100E8E" w14:textId="77777777" w:rsidR="004E7E19" w:rsidRPr="00487D73" w:rsidRDefault="004E7E19" w:rsidP="003D2668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B0B0932" w14:textId="77777777" w:rsidR="004E7E19" w:rsidRPr="004054A4" w:rsidRDefault="004E7E19" w:rsidP="004E7E19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</w:rPr>
            </w:pPr>
            <w:r w:rsidRPr="004054A4">
              <w:rPr>
                <w:rFonts w:asciiTheme="minorBidi" w:hAnsiTheme="minorBidi"/>
              </w:rPr>
              <w:t xml:space="preserve">Configure </w:t>
            </w:r>
            <w:r>
              <w:rPr>
                <w:rFonts w:asciiTheme="minorBidi" w:hAnsiTheme="minorBidi"/>
              </w:rPr>
              <w:t xml:space="preserve">VLANs and </w:t>
            </w:r>
            <w:r w:rsidRPr="004054A4">
              <w:rPr>
                <w:rFonts w:asciiTheme="minorBidi" w:hAnsiTheme="minorBidi"/>
              </w:rPr>
              <w:t>Redundancy using STP</w:t>
            </w:r>
          </w:p>
          <w:p w14:paraId="316C9211" w14:textId="77777777" w:rsidR="004E7E19" w:rsidRPr="004054A4" w:rsidRDefault="004E7E19" w:rsidP="004E7E19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Configure Enhancement of STP (RSTP)</w:t>
            </w:r>
          </w:p>
        </w:tc>
      </w:tr>
    </w:tbl>
    <w:p w14:paraId="189C2BA0" w14:textId="77777777" w:rsidR="004E7E19" w:rsidRPr="0097150E" w:rsidRDefault="004E7E19" w:rsidP="004E7E19"/>
    <w:p w14:paraId="6295B3D9" w14:textId="5ED3D371" w:rsidR="001F2DA4" w:rsidRPr="004E7E19" w:rsidRDefault="001F2DA4" w:rsidP="004E7E19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8512"/>
      </w:tblGrid>
      <w:tr w:rsidR="001F2DA4" w:rsidRPr="009616BA" w14:paraId="16BD014A" w14:textId="77777777" w:rsidTr="001F2DA4">
        <w:trPr>
          <w:trHeight w:val="141"/>
          <w:jc w:val="center"/>
        </w:trPr>
        <w:tc>
          <w:tcPr>
            <w:tcW w:w="9673" w:type="dxa"/>
            <w:gridSpan w:val="2"/>
            <w:shd w:val="clear" w:color="auto" w:fill="auto"/>
            <w:vAlign w:val="center"/>
          </w:tcPr>
          <w:p w14:paraId="2421691F" w14:textId="77777777" w:rsidR="001F2DA4" w:rsidRPr="009616BA" w:rsidRDefault="001F2DA4" w:rsidP="0055743A">
            <w:pPr>
              <w:suppressAutoHyphens/>
              <w:spacing w:after="0"/>
              <w:rPr>
                <w:rFonts w:eastAsia="Calibri"/>
                <w:b/>
              </w:rPr>
            </w:pPr>
            <w:r w:rsidRPr="009616BA">
              <w:rPr>
                <w:rFonts w:eastAsia="SimSun"/>
                <w:b/>
                <w:sz w:val="24"/>
              </w:rPr>
              <w:lastRenderedPageBreak/>
              <w:t>Answer Key</w:t>
            </w:r>
          </w:p>
        </w:tc>
      </w:tr>
      <w:tr w:rsidR="001F2DA4" w:rsidRPr="009616BA" w14:paraId="6252204B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6BE73717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 w:hanging="357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20396AF0" w14:textId="102B9DB6" w:rsidR="001F2DA4" w:rsidRPr="004C4F1A" w:rsidRDefault="0042689D" w:rsidP="0055743A">
            <w:pPr>
              <w:pStyle w:val="ListParagraph"/>
              <w:spacing w:after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Define broad cast storm</w:t>
            </w:r>
          </w:p>
        </w:tc>
      </w:tr>
      <w:tr w:rsidR="001F2DA4" w:rsidRPr="009616BA" w14:paraId="2983F0A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3ADD79C" w14:textId="77777777" w:rsidR="001F2DA4" w:rsidRPr="009616BA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1D620B47" w14:textId="39E0AF1F" w:rsidR="001F2DA4" w:rsidRPr="001121C1" w:rsidRDefault="0042689D" w:rsidP="0055743A">
            <w:pPr>
              <w:pStyle w:val="ListParagraph"/>
              <w:spacing w:after="0"/>
              <w:ind w:left="0"/>
              <w:rPr>
                <w:rFonts w:cs="Arial"/>
              </w:rPr>
            </w:pPr>
            <w:r>
              <w:rPr>
                <w:rFonts w:cs="Arial"/>
              </w:rPr>
              <w:t>When a BPDU is received on another switch from multiple links then seem less loops will generate that are known as Broad Cast Storms</w:t>
            </w:r>
          </w:p>
        </w:tc>
      </w:tr>
      <w:tr w:rsidR="001F2DA4" w:rsidRPr="009616BA" w14:paraId="23CC6900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45B4BD24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41C8F2EF" w14:textId="77EC8984" w:rsidR="001F2DA4" w:rsidRPr="004C4F1A" w:rsidRDefault="00B86102" w:rsidP="0055743A">
            <w:pPr>
              <w:pStyle w:val="ListParagraph"/>
              <w:spacing w:after="0"/>
              <w:jc w:val="both"/>
              <w:rPr>
                <w:rFonts w:cs="Arial"/>
                <w:noProof/>
                <w:szCs w:val="20"/>
              </w:rPr>
            </w:pPr>
            <w:r>
              <w:rPr>
                <w:rFonts w:cs="Arial"/>
                <w:noProof/>
                <w:szCs w:val="20"/>
              </w:rPr>
              <w:t>Define Spanning tree Protocol</w:t>
            </w:r>
          </w:p>
        </w:tc>
      </w:tr>
      <w:tr w:rsidR="001F2DA4" w:rsidRPr="009616BA" w14:paraId="22CEC05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73E4DDCB" w14:textId="77777777" w:rsidR="001F2DA4" w:rsidRPr="009616BA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7C9113E0" w14:textId="02DE664F" w:rsidR="001F2DA4" w:rsidRPr="009616BA" w:rsidRDefault="00B86102" w:rsidP="0055743A">
            <w:pPr>
              <w:pStyle w:val="DutiesandTasks"/>
              <w:numPr>
                <w:ilvl w:val="0"/>
                <w:numId w:val="0"/>
              </w:numPr>
              <w:spacing w:before="0" w:after="0"/>
              <w:ind w:left="224"/>
              <w:jc w:val="both"/>
              <w:rPr>
                <w:sz w:val="20"/>
                <w:szCs w:val="20"/>
              </w:rPr>
            </w:pPr>
            <w:r>
              <w:t>Spanning Tree Protocol (STP) is a network protocol that prevents loops in Ethernet networks by logically blocking redundant paths between switches, ensuring a loop-free topology.</w:t>
            </w:r>
          </w:p>
        </w:tc>
      </w:tr>
      <w:tr w:rsidR="001F2DA4" w:rsidRPr="009616BA" w14:paraId="68DBAE85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70B65279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1D86EFFC" w14:textId="0B9DB6A2" w:rsidR="001F2DA4" w:rsidRPr="00EF2007" w:rsidRDefault="00B23CAB" w:rsidP="0055743A">
            <w:pPr>
              <w:pStyle w:val="ListParagraph"/>
              <w:spacing w:after="0"/>
              <w:jc w:val="both"/>
              <w:rPr>
                <w:rFonts w:cs="Arial"/>
                <w:noProof/>
                <w:szCs w:val="20"/>
              </w:rPr>
            </w:pPr>
            <w:r w:rsidRPr="00B23CAB">
              <w:rPr>
                <w:rFonts w:cs="Arial"/>
                <w:noProof/>
                <w:szCs w:val="20"/>
              </w:rPr>
              <w:t>what is root Bridge</w:t>
            </w:r>
          </w:p>
        </w:tc>
      </w:tr>
      <w:tr w:rsidR="001F2DA4" w:rsidRPr="009616BA" w14:paraId="3FEE0808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4EC32365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2838F88A" w14:textId="2CF11B47" w:rsidR="001F2DA4" w:rsidRPr="009616BA" w:rsidRDefault="00B23CAB" w:rsidP="0055743A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>
              <w:t>A root bridge in networking refers to the central switch in a spanning tree topology, serving as the reference point for determining the most efficient paths for data traffic in a network.</w:t>
            </w:r>
          </w:p>
        </w:tc>
      </w:tr>
      <w:tr w:rsidR="001F2DA4" w:rsidRPr="009616BA" w14:paraId="58F0DB37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29B6F545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6AEC3427" w14:textId="1019DD92" w:rsidR="001F2DA4" w:rsidRPr="00934207" w:rsidRDefault="008D5B83" w:rsidP="0055743A">
            <w:pPr>
              <w:spacing w:after="0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 xml:space="preserve">What is </w:t>
            </w:r>
            <w:r w:rsidR="00D07362">
              <w:rPr>
                <w:rFonts w:eastAsia="Calibri"/>
                <w:iCs/>
                <w:szCs w:val="20"/>
              </w:rPr>
              <w:t xml:space="preserve"> Designated Port</w:t>
            </w:r>
          </w:p>
        </w:tc>
      </w:tr>
      <w:tr w:rsidR="001F2DA4" w:rsidRPr="009616BA" w14:paraId="383EBCE2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2B16B92E" w14:textId="77777777" w:rsidR="001F2DA4" w:rsidRPr="009616BA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3DD80D7F" w14:textId="526B1D30" w:rsidR="001F2DA4" w:rsidRPr="009616BA" w:rsidRDefault="00D07362" w:rsidP="0055743A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Such port that will TX, best BPDU is called Designated Port</w:t>
            </w:r>
          </w:p>
        </w:tc>
      </w:tr>
      <w:tr w:rsidR="001F2DA4" w:rsidRPr="009616BA" w14:paraId="34ADE9E6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59E0EBAA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24BDB020" w14:textId="7CDA276E" w:rsidR="001F2DA4" w:rsidRPr="00934207" w:rsidRDefault="008D5B83" w:rsidP="0055743A">
            <w:pPr>
              <w:suppressAutoHyphens/>
              <w:spacing w:after="0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Define BPDU Guard</w:t>
            </w:r>
          </w:p>
        </w:tc>
      </w:tr>
      <w:tr w:rsidR="001F2DA4" w:rsidRPr="009616BA" w14:paraId="4FFA6B0F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EF2E96F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4212A6EB" w14:textId="12FE78DE" w:rsidR="001F2DA4" w:rsidRPr="005171BA" w:rsidRDefault="008D5B83" w:rsidP="0055743A">
            <w:pPr>
              <w:suppressAutoHyphens/>
              <w:spacing w:after="0"/>
              <w:rPr>
                <w:rFonts w:eastAsia="Calibri"/>
                <w:iCs/>
              </w:rPr>
            </w:pPr>
            <w:r w:rsidRPr="008D5B83">
              <w:rPr>
                <w:rFonts w:eastAsia="Calibri"/>
                <w:iCs/>
              </w:rPr>
              <w:t>BPDU Guard is a feature in network switches that prevents the reception of Bridge Protocol Data Units (BPDU), protecting against accidental network loops by shutting down the port if a BPDU is detected.</w:t>
            </w:r>
          </w:p>
        </w:tc>
      </w:tr>
    </w:tbl>
    <w:p w14:paraId="54EA0EFE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p w14:paraId="54A3D61F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8BCC92E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5F12EFD" w14:textId="546E4796" w:rsidR="00B064C1" w:rsidRPr="00586D0B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064C1" w:rsidRPr="00586D0B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B1DB1C" w14:textId="77777777" w:rsidR="00E66060" w:rsidRDefault="00E66060" w:rsidP="00C92255">
      <w:pPr>
        <w:spacing w:after="0" w:line="240" w:lineRule="auto"/>
      </w:pPr>
      <w:r>
        <w:separator/>
      </w:r>
    </w:p>
  </w:endnote>
  <w:endnote w:type="continuationSeparator" w:id="0">
    <w:p w14:paraId="084722B6" w14:textId="77777777" w:rsidR="00E66060" w:rsidRDefault="00E6606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D1A6124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731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21000" w14:textId="77777777" w:rsidR="00E66060" w:rsidRDefault="00E66060" w:rsidP="00C92255">
      <w:pPr>
        <w:spacing w:after="0" w:line="240" w:lineRule="auto"/>
      </w:pPr>
      <w:r>
        <w:separator/>
      </w:r>
    </w:p>
  </w:footnote>
  <w:footnote w:type="continuationSeparator" w:id="0">
    <w:p w14:paraId="50EE5A4A" w14:textId="77777777" w:rsidR="00E66060" w:rsidRDefault="00E6606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0630F"/>
    <w:multiLevelType w:val="hybridMultilevel"/>
    <w:tmpl w:val="AE9061D8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B592C"/>
    <w:multiLevelType w:val="hybridMultilevel"/>
    <w:tmpl w:val="503C9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82C04"/>
    <w:multiLevelType w:val="hybridMultilevel"/>
    <w:tmpl w:val="9A5AF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540FD"/>
    <w:multiLevelType w:val="hybridMultilevel"/>
    <w:tmpl w:val="473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5FB4938"/>
    <w:multiLevelType w:val="hybridMultilevel"/>
    <w:tmpl w:val="85745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012BB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E7D2EC3"/>
    <w:multiLevelType w:val="multilevel"/>
    <w:tmpl w:val="9F2A8B3C"/>
    <w:lvl w:ilvl="0">
      <w:start w:val="1"/>
      <w:numFmt w:val="decimal"/>
      <w:lvlText w:val="%1."/>
      <w:lvlJc w:val="left"/>
      <w:pPr>
        <w:tabs>
          <w:tab w:val="num" w:pos="0"/>
        </w:tabs>
        <w:ind w:left="810" w:hanging="720"/>
      </w:pPr>
      <w:rPr>
        <w:b w:val="0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</w:lvl>
  </w:abstractNum>
  <w:abstractNum w:abstractNumId="1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4BD31B29"/>
    <w:multiLevelType w:val="hybridMultilevel"/>
    <w:tmpl w:val="252203E8"/>
    <w:lvl w:ilvl="0" w:tplc="5C5832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036661"/>
    <w:multiLevelType w:val="hybridMultilevel"/>
    <w:tmpl w:val="A596D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136C7D"/>
    <w:multiLevelType w:val="hybridMultilevel"/>
    <w:tmpl w:val="6EA08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2"/>
  </w:num>
  <w:num w:numId="5">
    <w:abstractNumId w:val="15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  <w:num w:numId="11">
    <w:abstractNumId w:val="5"/>
  </w:num>
  <w:num w:numId="12">
    <w:abstractNumId w:val="9"/>
  </w:num>
  <w:num w:numId="13">
    <w:abstractNumId w:val="14"/>
  </w:num>
  <w:num w:numId="14">
    <w:abstractNumId w:val="3"/>
  </w:num>
  <w:num w:numId="15">
    <w:abstractNumId w:val="13"/>
  </w:num>
  <w:num w:numId="16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4A23"/>
    <w:rsid w:val="00015EA1"/>
    <w:rsid w:val="000178DA"/>
    <w:rsid w:val="00023E92"/>
    <w:rsid w:val="00026798"/>
    <w:rsid w:val="00027020"/>
    <w:rsid w:val="00027540"/>
    <w:rsid w:val="00051F8D"/>
    <w:rsid w:val="00055B94"/>
    <w:rsid w:val="000632C8"/>
    <w:rsid w:val="00067377"/>
    <w:rsid w:val="00073EDA"/>
    <w:rsid w:val="00087675"/>
    <w:rsid w:val="0009088C"/>
    <w:rsid w:val="000927EB"/>
    <w:rsid w:val="000A202A"/>
    <w:rsid w:val="000A35C1"/>
    <w:rsid w:val="000A6E2B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3D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8793C"/>
    <w:rsid w:val="001B457D"/>
    <w:rsid w:val="001C0D67"/>
    <w:rsid w:val="001C6604"/>
    <w:rsid w:val="001D47D3"/>
    <w:rsid w:val="001E38C0"/>
    <w:rsid w:val="001F2A43"/>
    <w:rsid w:val="001F2DA4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0F45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2689D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235A"/>
    <w:rsid w:val="0044499B"/>
    <w:rsid w:val="00445D04"/>
    <w:rsid w:val="004475C8"/>
    <w:rsid w:val="00454016"/>
    <w:rsid w:val="00455DE6"/>
    <w:rsid w:val="00460450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D7FC7"/>
    <w:rsid w:val="004E0CB9"/>
    <w:rsid w:val="004E2C33"/>
    <w:rsid w:val="004E674F"/>
    <w:rsid w:val="004E7E19"/>
    <w:rsid w:val="004F37FC"/>
    <w:rsid w:val="004F6B1E"/>
    <w:rsid w:val="005060BE"/>
    <w:rsid w:val="0052314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6D0B"/>
    <w:rsid w:val="005878F7"/>
    <w:rsid w:val="005932FC"/>
    <w:rsid w:val="00595590"/>
    <w:rsid w:val="005A0140"/>
    <w:rsid w:val="005A0818"/>
    <w:rsid w:val="005A2D36"/>
    <w:rsid w:val="005A49E1"/>
    <w:rsid w:val="005A7D8B"/>
    <w:rsid w:val="005B1ED2"/>
    <w:rsid w:val="005C49A2"/>
    <w:rsid w:val="005C63CA"/>
    <w:rsid w:val="005C7425"/>
    <w:rsid w:val="005C74B4"/>
    <w:rsid w:val="005D4097"/>
    <w:rsid w:val="005D521E"/>
    <w:rsid w:val="005E2947"/>
    <w:rsid w:val="0061413C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1CB3"/>
    <w:rsid w:val="00684DD0"/>
    <w:rsid w:val="0068551E"/>
    <w:rsid w:val="00687B4D"/>
    <w:rsid w:val="00697781"/>
    <w:rsid w:val="006A3B70"/>
    <w:rsid w:val="006A3DA6"/>
    <w:rsid w:val="006B154C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2BA3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81E1D"/>
    <w:rsid w:val="008A62CE"/>
    <w:rsid w:val="008C6704"/>
    <w:rsid w:val="008D2C8E"/>
    <w:rsid w:val="008D4002"/>
    <w:rsid w:val="008D5B83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0EB"/>
    <w:rsid w:val="009B28C3"/>
    <w:rsid w:val="009C2048"/>
    <w:rsid w:val="009C35F9"/>
    <w:rsid w:val="009D4B03"/>
    <w:rsid w:val="009D7401"/>
    <w:rsid w:val="009F6786"/>
    <w:rsid w:val="009F731A"/>
    <w:rsid w:val="00A14A8B"/>
    <w:rsid w:val="00A14DB7"/>
    <w:rsid w:val="00A20781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4C8"/>
    <w:rsid w:val="00AA3DB6"/>
    <w:rsid w:val="00AB1AC5"/>
    <w:rsid w:val="00AB1E8D"/>
    <w:rsid w:val="00AB4B5A"/>
    <w:rsid w:val="00AB61A6"/>
    <w:rsid w:val="00AD7B58"/>
    <w:rsid w:val="00AE2866"/>
    <w:rsid w:val="00AE2977"/>
    <w:rsid w:val="00AE310A"/>
    <w:rsid w:val="00AF2568"/>
    <w:rsid w:val="00AF498F"/>
    <w:rsid w:val="00AF7658"/>
    <w:rsid w:val="00B064C1"/>
    <w:rsid w:val="00B07704"/>
    <w:rsid w:val="00B16786"/>
    <w:rsid w:val="00B17F09"/>
    <w:rsid w:val="00B23CAB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86102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25F8C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D5CFA"/>
    <w:rsid w:val="00CE199B"/>
    <w:rsid w:val="00CE2161"/>
    <w:rsid w:val="00CF4098"/>
    <w:rsid w:val="00CF7E7B"/>
    <w:rsid w:val="00D0344A"/>
    <w:rsid w:val="00D04DAA"/>
    <w:rsid w:val="00D07362"/>
    <w:rsid w:val="00D11EF0"/>
    <w:rsid w:val="00D12B0E"/>
    <w:rsid w:val="00D17003"/>
    <w:rsid w:val="00D22EA8"/>
    <w:rsid w:val="00D3033E"/>
    <w:rsid w:val="00D40BDD"/>
    <w:rsid w:val="00D53370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26D3C"/>
    <w:rsid w:val="00E30545"/>
    <w:rsid w:val="00E54440"/>
    <w:rsid w:val="00E54D84"/>
    <w:rsid w:val="00E64769"/>
    <w:rsid w:val="00E66060"/>
    <w:rsid w:val="00E76966"/>
    <w:rsid w:val="00E80DD5"/>
    <w:rsid w:val="00E92E42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28E6"/>
    <w:rsid w:val="00FC5BA8"/>
    <w:rsid w:val="00FD0FD4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09088C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08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COMPETENCYSTANDARD">
    <w:name w:val="COMPETENCY STANDARD"/>
    <w:basedOn w:val="Normal"/>
    <w:qFormat/>
    <w:rsid w:val="001F2DA4"/>
    <w:pPr>
      <w:keepNext/>
      <w:numPr>
        <w:numId w:val="11"/>
      </w:numPr>
      <w:spacing w:before="60" w:after="60" w:line="240" w:lineRule="auto"/>
    </w:pPr>
    <w:rPr>
      <w:rFonts w:ascii="Arial" w:eastAsia="Times New Roman" w:hAnsi="Arial" w:cs="Arial"/>
      <w:sz w:val="20"/>
      <w:szCs w:val="24"/>
    </w:rPr>
  </w:style>
  <w:style w:type="paragraph" w:customStyle="1" w:styleId="DutiesandTasks">
    <w:name w:val="Duties and Tasks"/>
    <w:basedOn w:val="Normal"/>
    <w:rsid w:val="001F2DA4"/>
    <w:pPr>
      <w:numPr>
        <w:ilvl w:val="1"/>
        <w:numId w:val="11"/>
      </w:numPr>
      <w:spacing w:before="60" w:after="60" w:line="24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09088C"/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customStyle="1" w:styleId="Default">
    <w:name w:val="Default"/>
    <w:qFormat/>
    <w:rsid w:val="0009088C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088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6A06D-5510-4DF9-9CF8-1BF2993B5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4294967244</TotalTime>
  <Pages>10</Pages>
  <Words>1224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Administrator</cp:lastModifiedBy>
  <cp:revision>29</cp:revision>
  <dcterms:created xsi:type="dcterms:W3CDTF">2023-11-10T17:06:00Z</dcterms:created>
  <dcterms:modified xsi:type="dcterms:W3CDTF">2023-11-14T18:17:00Z</dcterms:modified>
</cp:coreProperties>
</file>